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76BE" w14:textId="276D7865" w:rsidR="00EC47CC" w:rsidRDefault="00EC47CC" w:rsidP="00EC47CC">
      <w:pPr>
        <w:pStyle w:val="Standard"/>
        <w:jc w:val="right"/>
      </w:pPr>
      <w:r>
        <w:t>ПРОЕКТ</w:t>
      </w:r>
      <w:r w:rsidR="005F59FE">
        <w:t xml:space="preserve">                                                                      </w:t>
      </w:r>
    </w:p>
    <w:p w14:paraId="4E3F58D5" w14:textId="5F5B49AA" w:rsidR="005F59FE" w:rsidRDefault="005F59FE" w:rsidP="00EC47CC">
      <w:pPr>
        <w:pStyle w:val="Standard"/>
        <w:jc w:val="center"/>
      </w:pPr>
      <w:r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5DCE6D66" wp14:editId="5347C7E2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3FCF20" w14:textId="77777777" w:rsidR="005F59FE" w:rsidRDefault="005F59FE" w:rsidP="005F59FE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7DF9E01A" w14:textId="77777777" w:rsidR="005F59FE" w:rsidRDefault="005F59FE" w:rsidP="005F59FE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61751C8" w14:textId="77777777" w:rsidR="005F59FE" w:rsidRDefault="005F59FE" w:rsidP="005F59FE">
      <w:pPr>
        <w:pStyle w:val="a3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A96E19" w14:textId="77777777" w:rsidR="005F59FE" w:rsidRDefault="005F59FE" w:rsidP="005F59FE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  </w:t>
      </w:r>
      <w:r>
        <w:rPr>
          <w:rFonts w:cs="Times New Roman"/>
          <w:sz w:val="28"/>
          <w:szCs w:val="34"/>
        </w:rPr>
        <w:t>ПОСТАНОВЛЕНИЕ</w:t>
      </w:r>
    </w:p>
    <w:p w14:paraId="39F1AC72" w14:textId="0D90977E" w:rsidR="005F59FE" w:rsidRDefault="005F59FE" w:rsidP="005F59FE">
      <w:pPr>
        <w:pStyle w:val="Textbody"/>
      </w:pPr>
      <w:r>
        <w:rPr>
          <w:rFonts w:cs="Times New Roman"/>
          <w:sz w:val="28"/>
          <w:szCs w:val="34"/>
        </w:rPr>
        <w:t xml:space="preserve">                                      </w:t>
      </w:r>
      <w:r>
        <w:rPr>
          <w:rFonts w:cs="Times New Roman"/>
          <w:sz w:val="28"/>
          <w:szCs w:val="28"/>
        </w:rPr>
        <w:t>от _______________ 201</w:t>
      </w:r>
      <w:r w:rsidR="003975CE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№ ______</w:t>
      </w:r>
    </w:p>
    <w:p w14:paraId="593AC797" w14:textId="4C25D54D" w:rsidR="005F59FE" w:rsidRPr="005F59FE" w:rsidRDefault="005F59FE" w:rsidP="005F59FE">
      <w:pPr>
        <w:pStyle w:val="c12"/>
        <w:tabs>
          <w:tab w:val="left" w:pos="0"/>
        </w:tabs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 утверждении «</w:t>
      </w:r>
      <w:bookmarkStart w:id="0" w:name="_Hlk529278618"/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>Целев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ой</w:t>
      </w:r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 xml:space="preserve"> программ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ы</w:t>
      </w:r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 xml:space="preserve"> «Противодействие коррупции в городском поселении </w:t>
      </w:r>
      <w:proofErr w:type="spellStart"/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>Смышляевка</w:t>
      </w:r>
      <w:proofErr w:type="spellEnd"/>
      <w:r w:rsidRPr="005F59FE">
        <w:rPr>
          <w:rFonts w:eastAsia="Times New Roman" w:cs="Times New Roman"/>
          <w:b/>
          <w:bCs/>
          <w:sz w:val="28"/>
          <w:szCs w:val="28"/>
          <w:lang w:val="ru-RU"/>
        </w:rPr>
        <w:t xml:space="preserve"> муниципального района Волжский Самарской области на 2018-2020 годы»</w:t>
      </w:r>
    </w:p>
    <w:p w14:paraId="07715288" w14:textId="2C6BE266" w:rsidR="005F59FE" w:rsidRDefault="005F59FE" w:rsidP="005F59F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</w:p>
    <w:bookmarkEnd w:id="0"/>
    <w:p w14:paraId="2177D8F7" w14:textId="77777777" w:rsidR="005F59FE" w:rsidRPr="005F59FE" w:rsidRDefault="005F59FE" w:rsidP="005F59F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 xml:space="preserve">  </w:t>
      </w:r>
    </w:p>
    <w:p w14:paraId="0DCB3FFE" w14:textId="42EA26DD" w:rsidR="005F59FE" w:rsidRPr="005F59FE" w:rsidRDefault="005F59FE" w:rsidP="005F59FE">
      <w:pPr>
        <w:pStyle w:val="Standard"/>
        <w:jc w:val="both"/>
        <w:rPr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 xml:space="preserve">  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 от 25.12.2008г № 273-ФЗ «О противодействии коррупции», Указом Президента  от 19.05.2008г № 815 « О мерах по противодействию коррупции»</w:t>
      </w:r>
      <w:r w:rsidR="00D61BE9">
        <w:rPr>
          <w:rFonts w:eastAsia="Times New Roman" w:cs="Times New Roman"/>
          <w:sz w:val="28"/>
          <w:szCs w:val="28"/>
        </w:rPr>
        <w:t xml:space="preserve">, а также Указ Президента Российской Федерации № 378 «О Национальном плане противодействия коррупции на 2018-2020г» </w:t>
      </w:r>
      <w:r w:rsidRPr="005F59FE"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5F59FE">
        <w:rPr>
          <w:rFonts w:eastAsia="Times New Roman" w:cs="Times New Roman"/>
          <w:sz w:val="28"/>
          <w:szCs w:val="28"/>
        </w:rPr>
        <w:t>Смышляевка</w:t>
      </w:r>
      <w:proofErr w:type="spellEnd"/>
    </w:p>
    <w:p w14:paraId="4962B8F5" w14:textId="77777777" w:rsidR="005F59FE" w:rsidRPr="005F59FE" w:rsidRDefault="005F59FE" w:rsidP="005F59FE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>ПОСТАНОВЛЯЮ:</w:t>
      </w:r>
    </w:p>
    <w:p w14:paraId="6B5E65FE" w14:textId="2FBB247E" w:rsidR="005F59FE" w:rsidRPr="005F59FE" w:rsidRDefault="005F59FE" w:rsidP="005F59FE">
      <w:pPr>
        <w:pStyle w:val="Standard"/>
        <w:jc w:val="both"/>
        <w:rPr>
          <w:rFonts w:eastAsia="Times New Roman" w:cs="Times New Roman"/>
          <w:b/>
          <w:bCs/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 xml:space="preserve">1.Утвердить </w:t>
      </w:r>
      <w:r w:rsidRPr="005F59FE">
        <w:rPr>
          <w:rFonts w:eastAsia="Times New Roman" w:cs="Times New Roman"/>
          <w:bCs/>
          <w:sz w:val="28"/>
          <w:szCs w:val="28"/>
        </w:rPr>
        <w:t xml:space="preserve">Целевую программу «Противодействие коррупции в городском поселении </w:t>
      </w:r>
      <w:proofErr w:type="spellStart"/>
      <w:r w:rsidRPr="005F59FE">
        <w:rPr>
          <w:rFonts w:eastAsia="Times New Roman" w:cs="Times New Roman"/>
          <w:bCs/>
          <w:sz w:val="28"/>
          <w:szCs w:val="28"/>
        </w:rPr>
        <w:t>Смышляевка</w:t>
      </w:r>
      <w:proofErr w:type="spellEnd"/>
      <w:r w:rsidRPr="005F59FE">
        <w:rPr>
          <w:rFonts w:eastAsia="Times New Roman" w:cs="Times New Roman"/>
          <w:bCs/>
          <w:sz w:val="28"/>
          <w:szCs w:val="28"/>
        </w:rPr>
        <w:t xml:space="preserve"> муниципального района Волжский Самарской области на 2018-2020 годы»</w:t>
      </w:r>
    </w:p>
    <w:p w14:paraId="1F7BBD0F" w14:textId="3030F8B8" w:rsidR="005F59FE" w:rsidRPr="005F59FE" w:rsidRDefault="005F59FE" w:rsidP="005F59FE">
      <w:pPr>
        <w:pStyle w:val="Standard"/>
        <w:jc w:val="both"/>
        <w:rPr>
          <w:sz w:val="28"/>
          <w:szCs w:val="28"/>
        </w:rPr>
      </w:pPr>
      <w:r w:rsidRPr="005F59FE">
        <w:rPr>
          <w:rFonts w:eastAsia="Times New Roman" w:cs="Times New Roman"/>
          <w:sz w:val="28"/>
          <w:szCs w:val="28"/>
        </w:rPr>
        <w:t>2</w:t>
      </w:r>
      <w:r w:rsidRPr="005F59FE">
        <w:rPr>
          <w:sz w:val="28"/>
          <w:szCs w:val="28"/>
        </w:rPr>
        <w:t xml:space="preserve">. Опубликовать настоящее Постановление </w:t>
      </w:r>
      <w:proofErr w:type="gramStart"/>
      <w:r w:rsidRPr="005F59FE">
        <w:rPr>
          <w:sz w:val="28"/>
          <w:szCs w:val="28"/>
        </w:rPr>
        <w:t>в  газете</w:t>
      </w:r>
      <w:proofErr w:type="gramEnd"/>
      <w:r w:rsidRPr="005F59FE">
        <w:rPr>
          <w:sz w:val="28"/>
          <w:szCs w:val="28"/>
        </w:rPr>
        <w:t xml:space="preserve"> « Мой поселок».</w:t>
      </w:r>
    </w:p>
    <w:p w14:paraId="69109E9F" w14:textId="7F9DB563" w:rsidR="005F59FE" w:rsidRPr="005F59FE" w:rsidRDefault="005F59FE" w:rsidP="005F59FE">
      <w:pPr>
        <w:pStyle w:val="Standard"/>
        <w:rPr>
          <w:sz w:val="28"/>
          <w:szCs w:val="28"/>
        </w:rPr>
      </w:pPr>
      <w:r w:rsidRPr="005F59FE">
        <w:rPr>
          <w:sz w:val="28"/>
          <w:szCs w:val="28"/>
        </w:rPr>
        <w:t xml:space="preserve">3.Постановление от 04.05.2016г № 42 Об утверждении целевой Программы противодействия коррупции в городском поселении </w:t>
      </w:r>
      <w:proofErr w:type="spellStart"/>
      <w:r w:rsidRPr="005F59FE">
        <w:rPr>
          <w:sz w:val="28"/>
          <w:szCs w:val="28"/>
        </w:rPr>
        <w:t>Смышляевка</w:t>
      </w:r>
      <w:proofErr w:type="spellEnd"/>
      <w:r w:rsidRPr="005F59FE">
        <w:rPr>
          <w:sz w:val="28"/>
          <w:szCs w:val="28"/>
        </w:rPr>
        <w:t xml:space="preserve"> муниципального района Волжский Самарской области </w:t>
      </w:r>
      <w:r w:rsidR="00D61BE9">
        <w:rPr>
          <w:sz w:val="28"/>
          <w:szCs w:val="28"/>
        </w:rPr>
        <w:t>признать</w:t>
      </w:r>
      <w:r w:rsidRPr="005F59FE">
        <w:rPr>
          <w:sz w:val="28"/>
          <w:szCs w:val="28"/>
        </w:rPr>
        <w:t xml:space="preserve"> утратившим силу.</w:t>
      </w:r>
    </w:p>
    <w:p w14:paraId="3DA2201D" w14:textId="77777777" w:rsidR="005F59FE" w:rsidRPr="005F59FE" w:rsidRDefault="005F59FE" w:rsidP="005F59FE">
      <w:pPr>
        <w:pStyle w:val="Standard"/>
        <w:rPr>
          <w:sz w:val="28"/>
          <w:szCs w:val="28"/>
        </w:rPr>
      </w:pPr>
      <w:r w:rsidRPr="005F59FE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Жукову Е.А.</w:t>
      </w:r>
    </w:p>
    <w:p w14:paraId="0FB6D706" w14:textId="77777777" w:rsidR="005F59FE" w:rsidRDefault="005F59FE" w:rsidP="005F59FE">
      <w:pPr>
        <w:pStyle w:val="a6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7463B687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</w:p>
    <w:p w14:paraId="305E3F79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</w:p>
    <w:p w14:paraId="2AB5C420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</w:p>
    <w:p w14:paraId="1A31B7D3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</w:t>
      </w:r>
    </w:p>
    <w:p w14:paraId="0065D5F9" w14:textId="77777777" w:rsidR="005F59FE" w:rsidRDefault="005F59FE" w:rsidP="005F59FE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                                В.М. Брызгалов</w:t>
      </w:r>
    </w:p>
    <w:p w14:paraId="446BD808" w14:textId="77777777" w:rsidR="005F59FE" w:rsidRDefault="005F59FE" w:rsidP="0046120D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6D19B2C" w14:textId="2DB07057" w:rsidR="005F59FE" w:rsidRDefault="00EC47CC" w:rsidP="0046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BA4E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BA4E00"/>
          <w:sz w:val="28"/>
          <w:szCs w:val="28"/>
          <w:lang w:eastAsia="ru-RU"/>
        </w:rPr>
        <w:instrText xml:space="preserve"> HYPERLINK "http://smolyaninovo.ru/print/book/export/html/175707" \o "\"Показать страницу для печати для этой страницы.\" " </w:instrText>
      </w:r>
      <w:r>
        <w:rPr>
          <w:rFonts w:ascii="Times New Roman" w:eastAsia="Times New Roman" w:hAnsi="Times New Roman" w:cs="Times New Roman"/>
          <w:noProof/>
          <w:color w:val="BA4E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BA4E00"/>
          <w:sz w:val="28"/>
          <w:szCs w:val="28"/>
          <w:lang w:eastAsia="ru-RU"/>
        </w:rPr>
        <w:pict w14:anchorId="4138A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ерсия для печати" href="http://smolyaninovo.ru/print/book/export/html/175707" title="&quot;Показать страницу для печати для этой страницы.&quot;" style="width:12pt;height:12pt;visibility:visible;mso-wrap-style:square" o:button="t">
            <v:fill o:detectmouseclick="t"/>
            <v:imagedata r:id="rId5" o:title="Версия для печати"/>
          </v:shape>
        </w:pict>
      </w:r>
      <w:r>
        <w:rPr>
          <w:rFonts w:ascii="Times New Roman" w:eastAsia="Times New Roman" w:hAnsi="Times New Roman" w:cs="Times New Roman"/>
          <w:noProof/>
          <w:color w:val="BA4E00"/>
          <w:sz w:val="28"/>
          <w:szCs w:val="28"/>
          <w:lang w:eastAsia="ru-RU"/>
        </w:rPr>
        <w:fldChar w:fldCharType="end"/>
      </w:r>
      <w:bookmarkStart w:id="1" w:name="_GoBack"/>
      <w:bookmarkEnd w:id="1"/>
    </w:p>
    <w:p w14:paraId="1EBE64CF" w14:textId="5072A34B" w:rsidR="005F59FE" w:rsidRPr="0046120D" w:rsidRDefault="005F59FE" w:rsidP="00461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Дементьева9979907</w:t>
      </w:r>
    </w:p>
    <w:p w14:paraId="2DD7AA85" w14:textId="2E1DA3EC" w:rsidR="0046120D" w:rsidRPr="0046120D" w:rsidRDefault="0046120D" w:rsidP="0046120D">
      <w:pPr>
        <w:shd w:val="clear" w:color="auto" w:fill="FFFFFF"/>
        <w:spacing w:after="105" w:line="240" w:lineRule="auto"/>
        <w:ind w:left="5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2C91482A" w14:textId="77777777" w:rsidR="0046120D" w:rsidRPr="0046120D" w:rsidRDefault="0046120D" w:rsidP="0046120D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елевая программа «Противодействие коррупции 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городском поселении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2018-2020 годы»</w:t>
      </w:r>
    </w:p>
    <w:p w14:paraId="45B586A2" w14:textId="5038CED0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14:paraId="5FFAD848" w14:textId="5D820656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9"/>
        <w:gridCol w:w="244"/>
        <w:gridCol w:w="6934"/>
      </w:tblGrid>
      <w:tr w:rsidR="0046120D" w:rsidRPr="0046120D" w14:paraId="7C4BF36E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81D6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74D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A702" w14:textId="3DA4DF9D" w:rsidR="0046120D" w:rsidRPr="0046120D" w:rsidRDefault="0046120D" w:rsidP="0046120D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елевая программа «Противодействие коррупции </w:t>
            </w:r>
            <w:r w:rsidRPr="004612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в городском поселении </w:t>
            </w:r>
            <w:proofErr w:type="spellStart"/>
            <w:r w:rsidRPr="004612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муниципального района Волжский Самарской области на 2018-2020 годы»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46120D" w:rsidRPr="0046120D" w14:paraId="53BAB9F5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6BEF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FB3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80D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 марта 2007 года №25-ФЗ «О муниципальной службе в Российской Федерации»;</w:t>
            </w:r>
          </w:p>
        </w:tc>
      </w:tr>
      <w:tr w:rsidR="0046120D" w:rsidRPr="0046120D" w14:paraId="471F1276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CBD87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AF7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719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25.12.2008 г. №273-ФЗ «О противодействии коррупции»;</w:t>
            </w:r>
          </w:p>
        </w:tc>
      </w:tr>
      <w:tr w:rsidR="0046120D" w:rsidRPr="0046120D" w14:paraId="6BAFC465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19D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8F2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299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6.10.2003 №131-ФЗ «Об общих принципах организации местного самоуправления в Российской Федерации»;</w:t>
            </w:r>
          </w:p>
        </w:tc>
      </w:tr>
      <w:tr w:rsidR="0046120D" w:rsidRPr="0046120D" w14:paraId="423990BB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538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06D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FA5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18.05.2009 г. №557 «Об утверждении перечня должностей федеральной государственной службы, при назначении на которые граждане и при замещении,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</w:tc>
      </w:tr>
      <w:tr w:rsidR="0046120D" w:rsidRPr="0046120D" w14:paraId="5422643D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278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5ED3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9BD5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18.05.2009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</w:tc>
      </w:tr>
      <w:tr w:rsidR="0046120D" w:rsidRPr="0046120D" w14:paraId="57F0BC7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4EA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417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51C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Российской Федерации от 21 июля 2010 года №925 «О мерах по реализации отдельных 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положений Федерального закона «О противодействии коррупции»</w:t>
            </w:r>
          </w:p>
        </w:tc>
      </w:tr>
      <w:tr w:rsidR="0046120D" w:rsidRPr="0046120D" w14:paraId="23262213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5F18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6D4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0478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Российской Федерации от 29.06.2018 года №378 «О Национальном плане противодействия коррупции на 2018 – 2020 годы»</w:t>
            </w:r>
          </w:p>
        </w:tc>
      </w:tr>
      <w:tr w:rsidR="0046120D" w:rsidRPr="0046120D" w14:paraId="1A648AE4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606A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D12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52E9" w14:textId="49A4E655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20D" w:rsidRPr="0046120D" w14:paraId="11182439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102E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1D7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DA4B" w14:textId="25720A79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C6C6F"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Волжский Самарской области</w:t>
            </w:r>
          </w:p>
        </w:tc>
      </w:tr>
      <w:tr w:rsidR="0046120D" w:rsidRPr="0046120D" w14:paraId="5B31EA1D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2624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AAF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B546" w14:textId="7DFB0CA0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20D" w:rsidRPr="0046120D" w14:paraId="6C17A6BA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F306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BF6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A00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существующего уровня коррупции;</w:t>
            </w:r>
          </w:p>
        </w:tc>
      </w:tr>
      <w:tr w:rsidR="0046120D" w:rsidRPr="0046120D" w14:paraId="15072024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1A8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17F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1D2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коррупциогенных факторов и эффективности мер коррупционной политики;</w:t>
            </w:r>
          </w:p>
        </w:tc>
      </w:tr>
      <w:tr w:rsidR="0046120D" w:rsidRPr="0046120D" w14:paraId="0AB4EFB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C1E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4118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1FEB3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коррупционных правонарушений;</w:t>
            </w:r>
          </w:p>
        </w:tc>
      </w:tr>
      <w:tr w:rsidR="0046120D" w:rsidRPr="0046120D" w14:paraId="30229272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45C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C3C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416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кадрового обеспечения;</w:t>
            </w:r>
          </w:p>
        </w:tc>
      </w:tr>
      <w:tr w:rsidR="0046120D" w:rsidRPr="0046120D" w14:paraId="558CC7BB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067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4A8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704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6120D" w:rsidRPr="0046120D" w14:paraId="44BA981F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216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6FC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9C00" w14:textId="03D467EA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противодействия коррупции в городском поселении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20D" w:rsidRPr="0046120D" w14:paraId="6B6EAA76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ABB4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2AE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AC2A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условий, порождающих коррупцию;</w:t>
            </w:r>
          </w:p>
        </w:tc>
      </w:tr>
      <w:tr w:rsidR="0046120D" w:rsidRPr="0046120D" w14:paraId="0AE67620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5D97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932E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2F24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коррупционных правонарушений;</w:t>
            </w:r>
          </w:p>
        </w:tc>
      </w:tr>
      <w:tr w:rsidR="0046120D" w:rsidRPr="0046120D" w14:paraId="42F9723C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70B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9E3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37A4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</w:tc>
      </w:tr>
      <w:tr w:rsidR="0046120D" w:rsidRPr="0046120D" w14:paraId="5623D077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319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BB78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E84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46120D" w:rsidRPr="0046120D" w14:paraId="3D5D269A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50AE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E8D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9051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сознания;</w:t>
            </w:r>
          </w:p>
        </w:tc>
      </w:tr>
      <w:tr w:rsidR="0046120D" w:rsidRPr="0046120D" w14:paraId="11E4A4D1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BE1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FBAF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354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нетерпимости по отношению к коррупциогенным действиям;</w:t>
            </w:r>
          </w:p>
        </w:tc>
      </w:tr>
      <w:tr w:rsidR="0046120D" w:rsidRPr="0046120D" w14:paraId="3C4E8C83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913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843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F3A9" w14:textId="2CE83BB1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для населения деятельности органов местного </w:t>
            </w:r>
            <w:proofErr w:type="gramStart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городского</w:t>
            </w:r>
            <w:proofErr w:type="gram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20D" w:rsidRPr="0046120D" w14:paraId="1635EB3D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1499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209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DE27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2018- 2020 годы</w:t>
            </w:r>
          </w:p>
        </w:tc>
      </w:tr>
      <w:tr w:rsidR="0046120D" w:rsidRPr="0046120D" w14:paraId="0FE354A9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E4E3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542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156A" w14:textId="583739D5" w:rsidR="0046120D" w:rsidRPr="0046120D" w:rsidRDefault="009C6C6F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46120D" w:rsidRPr="0046120D" w14:paraId="4240BC8E" w14:textId="77777777" w:rsidTr="0046120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3800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917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23ED1" w14:textId="59B28981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20D" w:rsidRPr="0046120D" w14:paraId="73A470D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6B40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5640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F1A1" w14:textId="37A28B06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нормативной правовой базы по созданию системы противодействия коррупции </w:t>
            </w:r>
            <w:proofErr w:type="gramStart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городском</w:t>
            </w:r>
            <w:proofErr w:type="gram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</w:p>
        </w:tc>
      </w:tr>
      <w:tr w:rsidR="0046120D" w:rsidRPr="0046120D" w14:paraId="48AA0782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19F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3BAC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4327" w14:textId="1E5BAB01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коррупционных правонарушений со стороны должностных лиц органов местного самоуправлени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предупреждение коррупционных правонарушений муниципальных служащих 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20D" w:rsidRPr="0046120D" w14:paraId="2974A3F4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E5FC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9D3A2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B49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органов местного самоуправления муниципальных образований и их должностных лиц за принятие мер по устранению причин коррупции;</w:t>
            </w:r>
          </w:p>
        </w:tc>
      </w:tr>
      <w:tr w:rsidR="0046120D" w:rsidRPr="0046120D" w14:paraId="11070A99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289B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865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062F" w14:textId="06AB1D44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муниципального управления, уровня социально-экономического развития в городском поселении</w:t>
            </w:r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укрепление бюджетной сферы, укрепление институтов рыночной экономики через реализацию конкурентных механизмов;</w:t>
            </w:r>
          </w:p>
        </w:tc>
      </w:tr>
      <w:tr w:rsidR="0046120D" w:rsidRPr="0046120D" w14:paraId="423983C7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E5B09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3EBD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A3AA" w14:textId="2595DEE6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</w:t>
            </w:r>
            <w:proofErr w:type="gramStart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привлекательности  городского</w:t>
            </w:r>
            <w:proofErr w:type="gram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3D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5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120D" w:rsidRPr="0046120D" w14:paraId="74857607" w14:textId="77777777" w:rsidTr="004612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4D06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AFF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F623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институтов гражданского общества.</w:t>
            </w:r>
          </w:p>
        </w:tc>
      </w:tr>
      <w:tr w:rsidR="0046120D" w:rsidRPr="0046120D" w14:paraId="7F685912" w14:textId="77777777" w:rsidTr="0046120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DEF2B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D0B95" w14:textId="77777777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0721" w14:textId="533F8815" w:rsidR="0046120D" w:rsidRPr="0046120D" w:rsidRDefault="0046120D" w:rsidP="0046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реализацией Программы возлагается на администрацию городского поселения</w:t>
            </w:r>
            <w:r w:rsidR="00DD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612E10C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47A60C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её решения программными методами</w:t>
      </w:r>
    </w:p>
    <w:p w14:paraId="0ACBBAD9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14:paraId="44CBDE77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14:paraId="5C224795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14:paraId="2A20FC7E" w14:textId="0D695FB0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и принятые нормативные правовые акты по обеспечению реализации государственной антикоррупционной политики на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добиться позитивного изменения ситуации, связанной с коррупционными проявлениями.</w:t>
      </w:r>
    </w:p>
    <w:p w14:paraId="4E832DB0" w14:textId="5C3FE32C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системное проведение антикоррупционных экспертиз нормативно-правовых актов издаваемых на территории городского поселения</w:t>
      </w:r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528588560"/>
      <w:proofErr w:type="spellStart"/>
      <w:r w:rsidR="00D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bookmarkEnd w:id="2"/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привлечение представителей гражданского общества, общественных организаций к проведению независимой антикоррупционной экспертизы нормативных правовых актов (в соответствии с федеральным законодательством) не позволит создать предпосылки и условия для проявления коррупциогенных факторов.</w:t>
      </w:r>
    </w:p>
    <w:p w14:paraId="197C9075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 Система мониторинга включает в себя:</w:t>
      </w:r>
    </w:p>
    <w:p w14:paraId="5ABE91F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уровня коррупции;</w:t>
      </w:r>
    </w:p>
    <w:p w14:paraId="5BF2E382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коррупции;</w:t>
      </w:r>
    </w:p>
    <w:p w14:paraId="100EDB3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эффективности антикоррупционных мероприятий.</w:t>
      </w:r>
    </w:p>
    <w:p w14:paraId="24FC1FBA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Программы является информирование общества о противодействии коррупции в органах местного самоуправления поселения. 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поселения, района и государства в целом.</w:t>
      </w:r>
    </w:p>
    <w:p w14:paraId="7759E122" w14:textId="767B8232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Первоочередные меры по противодействию коррупции в системе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C14DFE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включают:</w:t>
      </w:r>
    </w:p>
    <w:p w14:paraId="4E1EC8E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14:paraId="0E0DB04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мониторинг причин коррупции, анализ факторов, способствующих коррупции, выявление механизма коррупционных сделок;</w:t>
      </w:r>
    </w:p>
    <w:p w14:paraId="3E2FE796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внедрение антикоррупционных механизмов в рамках реализации кадровой политики:</w:t>
      </w:r>
    </w:p>
    <w:p w14:paraId="4ED438E3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анализа нормативных правовых актов и их проектов на коррупциогенность.</w:t>
      </w:r>
    </w:p>
    <w:p w14:paraId="3E973CAC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предполагается систематическая публикация информационных материалов об отрицательном влиянии коррупции на социально-экономическое развитие поселка, об ущемлении коррупционными действиями прав и законных интересов каждого отдельного гражданина, субъектов предпринимательской деятельности.</w:t>
      </w:r>
    </w:p>
    <w:p w14:paraId="4AFF7504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широкое информирование общества о проводимых в поселении мероприятиях по реализации антикоррупционной политики и об их результатах.</w:t>
      </w:r>
    </w:p>
    <w:p w14:paraId="4538EED3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проводиться публичные информационные мероприятия с участием общественных объединений и предпринимателей для обсуждения проблем противодействия коррупции, мер по предупреждению коррупционных правонарушений, обобщения и распространения позитивного опыта антикоррупционного поведения среди субъектов предпринимательской деятельности.</w:t>
      </w:r>
    </w:p>
    <w:p w14:paraId="342EDC5C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антикоррупционного общественного сознания будет проводиться пропаганда негативного отношения в обществе к проявлениям коррупции. Должна быть создана и внедрена системная программа этического образования муниципальных служащих. Ее основная задача – разъяснение муниципальным служащим основных положений международного, федерального гражданского законодательства и законодательства края, а также нормативных правовых актов органов местного самоуправления поселения по противодействию коррупции, корпоративных ценностей органа местного самоуправления поселения, вопросов юридической ответственности за коррупционные правонарушения, ситуаций конфликта интересов и механизмов его преодоления.</w:t>
      </w:r>
    </w:p>
    <w:p w14:paraId="04C888BF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14:paraId="1C32BA44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14:paraId="374E1E45" w14:textId="2F424AC3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защиты прав и законных интересов граждан, общества и государства от угроз, связанных с коррупцией;</w:t>
      </w:r>
    </w:p>
    <w:p w14:paraId="4AEC084B" w14:textId="47D0569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3. создание системы противодействия коррупции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городском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C14DFE" w:rsidRP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070D2C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данных целей требуется решение следующих задач:</w:t>
      </w:r>
    </w:p>
    <w:p w14:paraId="1591285B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1. устранение условий, порождающих коррупцию;</w:t>
      </w:r>
    </w:p>
    <w:p w14:paraId="7CC5D697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2. измерение и оценка существующего уровня коррупции;</w:t>
      </w:r>
    </w:p>
    <w:p w14:paraId="4CC64D26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3. повышение риска и потерь от их совершения коррупционных действий для муниципальных служащих и должностных лиц;</w:t>
      </w:r>
    </w:p>
    <w:p w14:paraId="6E8A9307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4. увеличение выгод от действий в рамках законодательства и в соответствии с общественными интересами для должностных лиц;</w:t>
      </w:r>
    </w:p>
    <w:p w14:paraId="553766C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5. предупреждение коррупционных правонарушений;</w:t>
      </w:r>
    </w:p>
    <w:p w14:paraId="496EEE95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законодательной и исполнительной власти Приморского края;</w:t>
      </w:r>
    </w:p>
    <w:p w14:paraId="3FC3A17F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7. мониторинг коррупционных факторов и эффективности мер антикоррупционной политики;</w:t>
      </w:r>
    </w:p>
    <w:p w14:paraId="4F17570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8. формирование общественного сознания в нетерпимости к коррупционным действиям;</w:t>
      </w:r>
    </w:p>
    <w:p w14:paraId="4D72BC33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9. вовлечение гражданского общества в реализацию антикоррупционной политики;</w:t>
      </w:r>
    </w:p>
    <w:p w14:paraId="45AAD8C1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10.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14:paraId="464A30FD" w14:textId="2DCF3E9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11. обеспечение открытости и доступности для населения деятельности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14DFE" w:rsidRP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4641B0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Направления реализации Программы</w:t>
      </w:r>
    </w:p>
    <w:p w14:paraId="4D52C65E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основывается на реализации мероприятий по следующим направлениям:</w:t>
      </w:r>
    </w:p>
    <w:p w14:paraId="7B90DE4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Организационные меры по формированию механизмов противодействия коррупции:</w:t>
      </w:r>
    </w:p>
    <w:p w14:paraId="7FAC8410" w14:textId="39766DF2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поселении</w:t>
      </w:r>
      <w:r w:rsidR="004E4552" w:rsidRP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создан эффективно действующий механизм противодействия коррупции.</w:t>
      </w:r>
    </w:p>
    <w:p w14:paraId="1853493C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механизмов противодействия коррупции будут осуществляться следующие организационные меры:</w:t>
      </w:r>
    </w:p>
    <w:p w14:paraId="4E2D3A2B" w14:textId="422E4E66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поступающих в администрацию заявлений и обращений граждан на предмет наличия информации о фактах коррупции со стороны муниципальных служащих и должностных лиц органов местного самоуправления городского поселения</w:t>
      </w:r>
      <w:r w:rsidR="004E4552" w:rsidRP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подведомственных предприятий и учреждений;</w:t>
      </w:r>
    </w:p>
    <w:p w14:paraId="381D6661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граждан через средства массовой информации о целях и задачах Программы, публикация мероприятий, направленных на противодействие коррупции;</w:t>
      </w:r>
    </w:p>
    <w:p w14:paraId="5AED5A26" w14:textId="33E9FF2A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-проведение анализа нормативных правовых актов органов местного самоуправления городского поселения </w:t>
      </w:r>
      <w:proofErr w:type="spellStart"/>
      <w:r w:rsidR="004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4E4552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проектов на коррупциогенность на основе разработанных методик.</w:t>
      </w:r>
    </w:p>
    <w:p w14:paraId="5EA84582" w14:textId="19A01B8C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представительных органов власти местного самоуправления городского поселения</w:t>
      </w:r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содержать нормы, порождающие коррупцию, повышающие вероятность совершения коррупционных сделок.</w:t>
      </w:r>
    </w:p>
    <w:p w14:paraId="787F870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Внедрение антикоррупционных механизмов в рамках реализации кадровой политики:</w:t>
      </w:r>
    </w:p>
    <w:p w14:paraId="04EB3D44" w14:textId="23EB461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2 марта 2007 года N 25-ФЗ «О муниципальной службе в Российской Федерации» будут развиваться исключающие коррупцию системы подбора и расстановки кадров, в том числе:</w:t>
      </w:r>
    </w:p>
    <w:p w14:paraId="4F9A1AE4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конкурсов на замещение вакантных должностей;</w:t>
      </w:r>
    </w:p>
    <w:p w14:paraId="212B8DFC" w14:textId="0A77494C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изучения муниципальными служащими основных положений федерального законодательства по противодействию коррупции, вопросов юридической ответственности за коррупцию в органах местного самоуправления городского поселения</w:t>
      </w:r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F2C29B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Совершенствование организации деятельности по размещению муниципальных заказов:</w:t>
      </w:r>
    </w:p>
    <w:p w14:paraId="622087C7" w14:textId="6E98F210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поселении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налажена работа по оптимизации процедур закупок для муниципальных нужд в полном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нужд."</w:t>
      </w:r>
    </w:p>
    <w:p w14:paraId="1505C47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Формирование нетерпимого отношения к проявлениям коррупции:</w:t>
      </w:r>
    </w:p>
    <w:p w14:paraId="194F0E02" w14:textId="698C499B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негативного отношения к проявлениям коррупции в городском поселении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осуществить ряд мер, направленных на расширение и совершенствование освещения антикоррупционной тематики в средствах массовой информации, назрела необходимость в социальной рекламе антикоррупционной направленности. На постоянной основе необходимо:</w:t>
      </w:r>
    </w:p>
    <w:p w14:paraId="08D9111C" w14:textId="69C0D213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пресс-конференции, «круглые столы», «прямые линии» по вопросам противодействия коррупции с участием должностных лиц представительных и исполнительных органов местного самоуправления городского поселения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взаимодействии с правоохранительными органами (по согласованию);</w:t>
      </w:r>
    </w:p>
    <w:p w14:paraId="0A72235C" w14:textId="39A684C0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-организовать публикацию цикла статей, репортажей в средствах массовой информации с рекомендациями о действиях граждан в случае нарушения их законных прав и интересов со стороны должностных лиц и муниципальных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C33F23" w14:textId="64ADCB01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Обеспечение доступа граждан, юридических лиц и общественных организаций к информации о деятельности органов местного самоуправления городского поселения</w:t>
      </w:r>
      <w:r w:rsidR="00F55637" w:rsidRP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859FCD3" w14:textId="6A7B053B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-одним из ключевых направлений деятельности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2E4D08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изменению отношения граждан к коррупции является: обеспечение доступа граждан к информации об их деятельности;</w:t>
      </w:r>
    </w:p>
    <w:p w14:paraId="2F452610" w14:textId="3208AC89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-введение системы отчетов руководителей органов местного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2E4D08" w:rsidRP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населением о проводимой работе в целом и по противодействию коррупции в средствах массовой информации и непосредственно на собраниях граждан;</w:t>
      </w:r>
    </w:p>
    <w:p w14:paraId="0AD1ED96" w14:textId="692F6243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-размещение в установленном законом порядке в средствах массовой информации материалов о фактах привлечения к ответственности должностных лиц и муниципальных служащих органов местного самоуправления городского поселения </w:t>
      </w:r>
      <w:proofErr w:type="spellStart"/>
      <w:r w:rsidR="002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2E4D08"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правонарушения, связанные с использованием служебного положения.</w:t>
      </w:r>
    </w:p>
    <w:p w14:paraId="329448B1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управления Программой и контроль ее исполнения</w:t>
      </w:r>
    </w:p>
    <w:p w14:paraId="7DB586CA" w14:textId="29A52A7D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осуществляется администрацией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00E114" w14:textId="4442EDA0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в установленные сроки представляют Главе администрации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отчеты о реализации предусмотренных мероприятий.</w:t>
      </w:r>
    </w:p>
    <w:p w14:paraId="14C7931C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14:paraId="476360A7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Ожидаемые результаты реализации Программы</w:t>
      </w:r>
    </w:p>
    <w:p w14:paraId="4A7FCB72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14:paraId="23ACBA05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нормативной правовой базы для эффективного противодействия коррупции;</w:t>
      </w:r>
    </w:p>
    <w:p w14:paraId="346910FB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уровня коррупции;</w:t>
      </w:r>
    </w:p>
    <w:p w14:paraId="3DBD4BB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борьбы с коррупционными проявлениями;</w:t>
      </w:r>
    </w:p>
    <w:p w14:paraId="220F9AB5" w14:textId="70F19658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муниципального управления, уровня социально-экономического развития и развития гражданского общества в городском поселении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AECDB2" w14:textId="6CB31D46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доверия граждан к представительным и исполнительным органам местного самоуправления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160B7F" w14:textId="484D71A5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-повышение инвестиционной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привлекательности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3B4D8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 укрепление институтов гражданского общества.</w:t>
      </w:r>
    </w:p>
    <w:p w14:paraId="22FD94AB" w14:textId="2D2D0804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 городского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Программы:</w:t>
      </w:r>
    </w:p>
    <w:p w14:paraId="753D218F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453D690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</w:p>
    <w:p w14:paraId="5FF40C89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14:paraId="3091C46E" w14:textId="77777777" w:rsidR="0046120D" w:rsidRPr="0046120D" w:rsidRDefault="0046120D" w:rsidP="004612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14:paraId="63296F93" w14:textId="77777777" w:rsidR="0046120D" w:rsidRPr="0046120D" w:rsidRDefault="0046120D" w:rsidP="0046120D">
      <w:pPr>
        <w:shd w:val="clear" w:color="auto" w:fill="FFFFFF"/>
        <w:spacing w:before="150" w:after="105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Ресурсное обеспечение Программы</w:t>
      </w:r>
    </w:p>
    <w:p w14:paraId="1970BC69" w14:textId="5790281E" w:rsidR="00464C25" w:rsidRDefault="00871C4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14:paraId="68DC5219" w14:textId="669C68E3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возможностей </w:t>
      </w:r>
      <w:proofErr w:type="gramStart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 городского</w:t>
      </w:r>
      <w:proofErr w:type="gram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64C25" w:rsidRP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14:paraId="67466DA2" w14:textId="77777777" w:rsidR="0046120D" w:rsidRPr="0046120D" w:rsidRDefault="0046120D" w:rsidP="0046120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Программа представляет собой вид целевой программы соответствующего уровня и принимается как нормативный правовой акт.</w:t>
      </w:r>
    </w:p>
    <w:p w14:paraId="50D5C4A3" w14:textId="77777777" w:rsidR="00B63E77" w:rsidRPr="0046120D" w:rsidRDefault="00B63E77" w:rsidP="004612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E77" w:rsidRPr="0046120D" w:rsidSect="004612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E"/>
    <w:rsid w:val="002E4D08"/>
    <w:rsid w:val="003975CE"/>
    <w:rsid w:val="003D54FC"/>
    <w:rsid w:val="0046120D"/>
    <w:rsid w:val="00464C25"/>
    <w:rsid w:val="004E4552"/>
    <w:rsid w:val="005F59FE"/>
    <w:rsid w:val="00871C4D"/>
    <w:rsid w:val="009C6C6F"/>
    <w:rsid w:val="00B3173D"/>
    <w:rsid w:val="00B63E77"/>
    <w:rsid w:val="00C14DFE"/>
    <w:rsid w:val="00C34BA1"/>
    <w:rsid w:val="00CF2455"/>
    <w:rsid w:val="00D61BE9"/>
    <w:rsid w:val="00DD4898"/>
    <w:rsid w:val="00E41C01"/>
    <w:rsid w:val="00E5058E"/>
    <w:rsid w:val="00EC47CC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2C28"/>
  <w15:chartTrackingRefBased/>
  <w15:docId w15:val="{06446389-98DC-4BBA-91F6-223C108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5F59FE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9FE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5F5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F59FE"/>
    <w:pPr>
      <w:spacing w:after="120"/>
    </w:pPr>
  </w:style>
  <w:style w:type="paragraph" w:styleId="a3">
    <w:name w:val="Subtitle"/>
    <w:basedOn w:val="a4"/>
    <w:next w:val="Textbody"/>
    <w:link w:val="a5"/>
    <w:uiPriority w:val="11"/>
    <w:qFormat/>
    <w:rsid w:val="005F59FE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uiPriority w:val="11"/>
    <w:rsid w:val="005F59FE"/>
    <w:rPr>
      <w:rFonts w:ascii="Arial" w:eastAsia="Andale Sans UI" w:hAnsi="Arial" w:cs="Tahoma"/>
      <w:i/>
      <w:iCs/>
      <w:kern w:val="3"/>
      <w:sz w:val="28"/>
      <w:szCs w:val="28"/>
    </w:rPr>
  </w:style>
  <w:style w:type="paragraph" w:styleId="a6">
    <w:name w:val="List Paragraph"/>
    <w:basedOn w:val="Standard"/>
    <w:rsid w:val="005F59FE"/>
    <w:pPr>
      <w:ind w:left="720"/>
    </w:pPr>
  </w:style>
  <w:style w:type="paragraph" w:customStyle="1" w:styleId="c12">
    <w:name w:val="c12"/>
    <w:basedOn w:val="Standard"/>
    <w:rsid w:val="005F59FE"/>
    <w:pPr>
      <w:spacing w:line="240" w:lineRule="atLeast"/>
      <w:jc w:val="center"/>
    </w:pPr>
    <w:rPr>
      <w:lang w:val="en-US" w:eastAsia="ru-RU"/>
    </w:rPr>
  </w:style>
  <w:style w:type="paragraph" w:styleId="a4">
    <w:name w:val="Title"/>
    <w:basedOn w:val="a"/>
    <w:next w:val="a"/>
    <w:link w:val="a7"/>
    <w:uiPriority w:val="10"/>
    <w:qFormat/>
    <w:rsid w:val="005F5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5F59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6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45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2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87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3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6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7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15</cp:revision>
  <dcterms:created xsi:type="dcterms:W3CDTF">2018-10-29T10:28:00Z</dcterms:created>
  <dcterms:modified xsi:type="dcterms:W3CDTF">2018-11-06T11:24:00Z</dcterms:modified>
</cp:coreProperties>
</file>